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F484" w14:textId="77777777" w:rsidR="00213987" w:rsidRPr="00A34974" w:rsidRDefault="00213987" w:rsidP="00213987">
      <w:pPr>
        <w:jc w:val="center"/>
        <w:rPr>
          <w:rFonts w:ascii="Calibri" w:hAnsi="Calibri" w:cs="Calibri"/>
          <w:b/>
          <w:sz w:val="22"/>
          <w:szCs w:val="22"/>
        </w:rPr>
      </w:pPr>
      <w:r w:rsidRPr="00A34974">
        <w:rPr>
          <w:rFonts w:ascii="Calibri" w:hAnsi="Calibri" w:cs="Calibri"/>
          <w:b/>
          <w:sz w:val="22"/>
          <w:szCs w:val="22"/>
        </w:rPr>
        <w:t xml:space="preserve">ROUND 3 2025 MOTORSPORT AUSTRALIA, </w:t>
      </w:r>
    </w:p>
    <w:p w14:paraId="7E282BA4" w14:textId="77777777" w:rsidR="00213987" w:rsidRPr="00A34974" w:rsidRDefault="00213987" w:rsidP="00213987">
      <w:pPr>
        <w:jc w:val="center"/>
        <w:rPr>
          <w:rFonts w:ascii="Calibri" w:hAnsi="Calibri" w:cs="Calibri"/>
          <w:b/>
          <w:sz w:val="22"/>
          <w:szCs w:val="22"/>
        </w:rPr>
      </w:pPr>
      <w:r w:rsidRPr="00A34974">
        <w:rPr>
          <w:rFonts w:ascii="Calibri" w:hAnsi="Calibri" w:cs="Calibri"/>
          <w:b/>
          <w:sz w:val="22"/>
          <w:szCs w:val="22"/>
        </w:rPr>
        <w:t>WESTERN AUSTRALIAN OFF-ROAD CHAMPIONSHIP</w:t>
      </w:r>
    </w:p>
    <w:p w14:paraId="661F1B8E" w14:textId="0A6F1C28" w:rsidR="00213987" w:rsidRDefault="00213987" w:rsidP="00213987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FURTHER </w:t>
      </w:r>
      <w:r w:rsidRPr="00A34974">
        <w:rPr>
          <w:rFonts w:ascii="Calibri" w:hAnsi="Calibri" w:cs="Calibri"/>
          <w:b/>
          <w:sz w:val="22"/>
          <w:szCs w:val="22"/>
        </w:rPr>
        <w:t>SUPPLEMENTARY REGULATIONS</w:t>
      </w:r>
    </w:p>
    <w:p w14:paraId="31D69096" w14:textId="2670577B" w:rsidR="009C5392" w:rsidRDefault="009C5392" w:rsidP="00213987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PERMIT NUMBER – 625/0106/03</w:t>
      </w:r>
    </w:p>
    <w:p w14:paraId="57689F27" w14:textId="77777777" w:rsidR="00213987" w:rsidRDefault="00213987" w:rsidP="00213987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9DD1AC" w14:textId="77777777" w:rsidR="00213987" w:rsidRPr="00A34974" w:rsidRDefault="00213987" w:rsidP="00213987">
      <w:pPr>
        <w:rPr>
          <w:rFonts w:ascii="Calibri" w:hAnsi="Calibri" w:cs="Calibri"/>
          <w:b/>
          <w:sz w:val="22"/>
          <w:szCs w:val="22"/>
        </w:rPr>
      </w:pPr>
      <w:r w:rsidRPr="00A34974">
        <w:rPr>
          <w:rFonts w:ascii="Calibri" w:hAnsi="Calibri" w:cs="Calibri"/>
          <w:b/>
          <w:sz w:val="22"/>
          <w:szCs w:val="22"/>
        </w:rPr>
        <w:t>10. RUNNING DETAILS</w:t>
      </w:r>
    </w:p>
    <w:p w14:paraId="17054006" w14:textId="3ED8CF98" w:rsidR="00213987" w:rsidRPr="00213987" w:rsidRDefault="00213987" w:rsidP="00213987">
      <w:pPr>
        <w:rPr>
          <w:rFonts w:ascii="Calibri" w:hAnsi="Calibri" w:cs="Calibri"/>
          <w:sz w:val="22"/>
          <w:szCs w:val="22"/>
        </w:rPr>
      </w:pPr>
      <w:r w:rsidRPr="00213987">
        <w:rPr>
          <w:rFonts w:ascii="Calibri" w:hAnsi="Calibri" w:cs="Calibri"/>
          <w:b/>
          <w:bCs/>
          <w:sz w:val="22"/>
          <w:szCs w:val="22"/>
        </w:rPr>
        <w:t>General 10.1</w:t>
      </w:r>
      <w:r w:rsidRPr="00213987">
        <w:rPr>
          <w:rFonts w:ascii="Calibri" w:hAnsi="Calibri" w:cs="Calibri"/>
          <w:sz w:val="22"/>
          <w:szCs w:val="22"/>
        </w:rPr>
        <w:t xml:space="preserve"> The Lap length is approximately 85km, total competitive distance will be approximately 425km</w:t>
      </w:r>
      <w:r w:rsidR="009C5392">
        <w:rPr>
          <w:rFonts w:ascii="Calibri" w:hAnsi="Calibri" w:cs="Calibri"/>
          <w:sz w:val="22"/>
          <w:szCs w:val="22"/>
        </w:rPr>
        <w:t>.</w:t>
      </w:r>
    </w:p>
    <w:p w14:paraId="3F75D622" w14:textId="77777777" w:rsidR="00213987" w:rsidRPr="00213987" w:rsidRDefault="00213987" w:rsidP="00213987">
      <w:pPr>
        <w:jc w:val="center"/>
        <w:rPr>
          <w:rFonts w:ascii="Calibri" w:hAnsi="Calibri" w:cs="Calibri"/>
          <w:sz w:val="22"/>
          <w:szCs w:val="22"/>
        </w:rPr>
      </w:pPr>
    </w:p>
    <w:p w14:paraId="3929DA53" w14:textId="77777777" w:rsidR="00213987" w:rsidRPr="00A34974" w:rsidRDefault="00213987" w:rsidP="00213987">
      <w:pPr>
        <w:rPr>
          <w:rFonts w:ascii="Calibri" w:hAnsi="Calibri" w:cs="Calibri"/>
          <w:b/>
          <w:sz w:val="22"/>
          <w:szCs w:val="22"/>
        </w:rPr>
      </w:pPr>
      <w:r w:rsidRPr="00A34974">
        <w:rPr>
          <w:rFonts w:ascii="Calibri" w:hAnsi="Calibri" w:cs="Calibri"/>
          <w:b/>
          <w:sz w:val="22"/>
          <w:szCs w:val="22"/>
        </w:rPr>
        <w:t>11. RALLYSAFE</w:t>
      </w:r>
    </w:p>
    <w:p w14:paraId="26A4B9C9" w14:textId="5F98268A" w:rsidR="00213987" w:rsidRPr="00213987" w:rsidRDefault="00213987" w:rsidP="009C539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13987">
        <w:rPr>
          <w:rFonts w:ascii="Calibri" w:hAnsi="Calibri" w:cs="Calibri"/>
          <w:sz w:val="22"/>
          <w:szCs w:val="22"/>
        </w:rPr>
        <w:t>Speed zones will be in place at the two Railway crossing at 30km.</w:t>
      </w:r>
    </w:p>
    <w:p w14:paraId="187808EC" w14:textId="77777777" w:rsidR="00213987" w:rsidRPr="00213987" w:rsidRDefault="00213987" w:rsidP="009C539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13987">
        <w:rPr>
          <w:rFonts w:ascii="Calibri" w:hAnsi="Calibri" w:cs="Calibri"/>
          <w:sz w:val="22"/>
          <w:szCs w:val="22"/>
        </w:rPr>
        <w:t>Two additional speed zones will be set along the railway line  at 100km.</w:t>
      </w:r>
    </w:p>
    <w:p w14:paraId="4FFB025A" w14:textId="77777777" w:rsidR="00213987" w:rsidRPr="00213987" w:rsidRDefault="00213987" w:rsidP="009C539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13987">
        <w:rPr>
          <w:rFonts w:ascii="Calibri" w:hAnsi="Calibri" w:cs="Calibri"/>
          <w:sz w:val="22"/>
          <w:szCs w:val="22"/>
        </w:rPr>
        <w:t>Penalties will apply up to Exclusion if you exceed the speed limit. </w:t>
      </w:r>
    </w:p>
    <w:p w14:paraId="726539E9" w14:textId="77777777" w:rsidR="00213987" w:rsidRPr="00A34974" w:rsidRDefault="00213987" w:rsidP="00213987">
      <w:pPr>
        <w:jc w:val="center"/>
        <w:rPr>
          <w:rFonts w:ascii="Calibri" w:hAnsi="Calibri" w:cs="Calibri"/>
          <w:sz w:val="22"/>
          <w:szCs w:val="22"/>
        </w:rPr>
      </w:pPr>
    </w:p>
    <w:p w14:paraId="332BDA76" w14:textId="77777777" w:rsidR="00213987" w:rsidRDefault="00213987"/>
    <w:sectPr w:rsidR="00213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2772C"/>
    <w:multiLevelType w:val="hybridMultilevel"/>
    <w:tmpl w:val="554EE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D6F1F"/>
    <w:multiLevelType w:val="hybridMultilevel"/>
    <w:tmpl w:val="B54CB376"/>
    <w:lvl w:ilvl="0" w:tplc="E6D063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405873">
    <w:abstractNumId w:val="0"/>
  </w:num>
  <w:num w:numId="2" w16cid:durableId="177590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87"/>
    <w:rsid w:val="00207E21"/>
    <w:rsid w:val="00213987"/>
    <w:rsid w:val="006268D4"/>
    <w:rsid w:val="009C5392"/>
    <w:rsid w:val="00A02877"/>
    <w:rsid w:val="00E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9898"/>
  <w15:chartTrackingRefBased/>
  <w15:docId w15:val="{4A1DF07A-6121-42F7-AD69-B96AEBEB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987"/>
    <w:rPr>
      <w:rFonts w:eastAsiaTheme="minorEastAsia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13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13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987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213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987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213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9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4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Joyce, Danielle</dc:creator>
  <cp:keywords/>
  <dc:description/>
  <cp:lastModifiedBy>Joyce, Danielle</cp:lastModifiedBy>
  <cp:revision>2</cp:revision>
  <dcterms:created xsi:type="dcterms:W3CDTF">2025-05-22T06:04:00Z</dcterms:created>
  <dcterms:modified xsi:type="dcterms:W3CDTF">2025-05-22T06:04:00Z</dcterms:modified>
</cp:coreProperties>
</file>